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39F7B" w14:textId="77777777" w:rsidR="003E5C71" w:rsidRPr="00E607BE" w:rsidRDefault="003E5C71" w:rsidP="00CC22C1">
      <w:pPr>
        <w:spacing w:after="0" w:line="360" w:lineRule="auto"/>
        <w:jc w:val="center"/>
        <w:rPr>
          <w:rFonts w:cs="Calibri"/>
          <w:b/>
        </w:rPr>
      </w:pPr>
    </w:p>
    <w:p w14:paraId="66639F7C" w14:textId="77777777" w:rsidR="00E93095" w:rsidRDefault="00CC6622" w:rsidP="00E93095">
      <w:pPr>
        <w:spacing w:after="0" w:line="240" w:lineRule="auto"/>
        <w:jc w:val="right"/>
        <w:rPr>
          <w:rFonts w:cs="Calibri"/>
        </w:rPr>
      </w:pPr>
      <w:r w:rsidRPr="00CC6622">
        <w:rPr>
          <w:rFonts w:cs="Calibri"/>
        </w:rPr>
        <w:t>Załącznik nr 1 do formularza ofertowego</w:t>
      </w:r>
      <w:r w:rsidR="00E93095">
        <w:rPr>
          <w:rFonts w:cs="Calibri"/>
        </w:rPr>
        <w:t>,</w:t>
      </w:r>
    </w:p>
    <w:p w14:paraId="66639F7D" w14:textId="1B68AB75" w:rsidR="00EA28FF" w:rsidRPr="00E607BE" w:rsidRDefault="00E93095" w:rsidP="00E93095">
      <w:pPr>
        <w:spacing w:after="0" w:line="240" w:lineRule="auto"/>
        <w:jc w:val="right"/>
        <w:rPr>
          <w:rFonts w:cs="Calibri"/>
        </w:rPr>
      </w:pPr>
      <w:r>
        <w:rPr>
          <w:rFonts w:cs="Calibri"/>
        </w:rPr>
        <w:t>zapytania ofertowego</w:t>
      </w:r>
      <w:r w:rsidR="00CC6622" w:rsidRPr="00CC6622">
        <w:rPr>
          <w:rFonts w:cs="Calibri"/>
        </w:rPr>
        <w:t xml:space="preserve"> nr </w:t>
      </w:r>
      <w:r w:rsidR="00414C2D" w:rsidRPr="00414C2D">
        <w:rPr>
          <w:rFonts w:cs="Calibri"/>
        </w:rPr>
        <w:t>2026-114028-266962</w:t>
      </w:r>
      <w:bookmarkStart w:id="0" w:name="_GoBack"/>
      <w:bookmarkEnd w:id="0"/>
    </w:p>
    <w:p w14:paraId="66639F7E" w14:textId="77777777" w:rsidR="00753CCB" w:rsidRDefault="00753CCB" w:rsidP="00CC22C1">
      <w:pPr>
        <w:spacing w:after="0" w:line="360" w:lineRule="auto"/>
        <w:rPr>
          <w:rFonts w:cs="Calibri"/>
        </w:rPr>
      </w:pPr>
    </w:p>
    <w:p w14:paraId="66639F7F" w14:textId="77777777" w:rsidR="00CC6622" w:rsidRDefault="00CC6622" w:rsidP="00CC22C1">
      <w:pPr>
        <w:spacing w:after="0" w:line="360" w:lineRule="auto"/>
        <w:rPr>
          <w:rFonts w:cs="Calibri"/>
        </w:rPr>
      </w:pPr>
    </w:p>
    <w:p w14:paraId="66639F80" w14:textId="77777777" w:rsidR="00CC6622" w:rsidRDefault="00CC6622" w:rsidP="00CC22C1">
      <w:pPr>
        <w:spacing w:after="0" w:line="360" w:lineRule="auto"/>
        <w:rPr>
          <w:rFonts w:cs="Calibri"/>
        </w:rPr>
      </w:pPr>
    </w:p>
    <w:p w14:paraId="66639F81" w14:textId="77777777" w:rsidR="00324FE2" w:rsidRPr="00E607BE" w:rsidRDefault="00821C4A" w:rsidP="003E5C71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 </w:t>
      </w:r>
      <w:r w:rsidR="00324FE2" w:rsidRPr="00E607BE">
        <w:rPr>
          <w:rFonts w:cs="Calibri"/>
        </w:rPr>
        <w:t xml:space="preserve">………………………. </w:t>
      </w:r>
      <w:r w:rsidR="00324FE2" w:rsidRPr="00E607BE">
        <w:rPr>
          <w:rFonts w:cs="Calibri"/>
        </w:rPr>
        <w:tab/>
      </w:r>
      <w:r w:rsidR="00324FE2" w:rsidRPr="00E607BE">
        <w:rPr>
          <w:rFonts w:cs="Calibri"/>
        </w:rPr>
        <w:tab/>
      </w:r>
      <w:r w:rsidR="00324FE2" w:rsidRPr="00E607BE">
        <w:rPr>
          <w:rFonts w:cs="Calibri"/>
        </w:rPr>
        <w:tab/>
      </w:r>
      <w:r w:rsidR="00324FE2" w:rsidRPr="00E607BE">
        <w:rPr>
          <w:rFonts w:cs="Calibri"/>
        </w:rPr>
        <w:tab/>
      </w:r>
      <w:r w:rsidR="00324FE2" w:rsidRPr="00E607BE">
        <w:rPr>
          <w:rFonts w:cs="Calibri"/>
        </w:rPr>
        <w:tab/>
      </w:r>
      <w:r w:rsidR="00324FE2" w:rsidRPr="00E607BE">
        <w:rPr>
          <w:rFonts w:cs="Calibri"/>
        </w:rPr>
        <w:tab/>
      </w:r>
      <w:r w:rsidR="00324FE2" w:rsidRPr="00E607BE">
        <w:rPr>
          <w:rFonts w:cs="Calibri"/>
        </w:rPr>
        <w:tab/>
      </w:r>
      <w:r>
        <w:rPr>
          <w:rFonts w:cs="Calibri"/>
        </w:rPr>
        <w:t xml:space="preserve">               </w:t>
      </w:r>
      <w:r w:rsidR="00324FE2" w:rsidRPr="00E607BE">
        <w:rPr>
          <w:rFonts w:cs="Calibri"/>
        </w:rPr>
        <w:t xml:space="preserve">……….………………….….. </w:t>
      </w:r>
    </w:p>
    <w:p w14:paraId="66639F82" w14:textId="77777777" w:rsidR="00324FE2" w:rsidRPr="00E607BE" w:rsidRDefault="00324FE2" w:rsidP="003E5C71">
      <w:pPr>
        <w:spacing w:after="0" w:line="240" w:lineRule="auto"/>
        <w:rPr>
          <w:rFonts w:cs="Calibri"/>
          <w:i/>
        </w:rPr>
      </w:pPr>
      <w:r w:rsidRPr="00E607BE">
        <w:rPr>
          <w:rFonts w:cs="Calibri"/>
          <w:i/>
        </w:rPr>
        <w:t xml:space="preserve">   </w:t>
      </w:r>
      <w:r w:rsidR="00454811" w:rsidRPr="00E607BE">
        <w:rPr>
          <w:rFonts w:cs="Calibri"/>
          <w:i/>
        </w:rPr>
        <w:t>(p</w:t>
      </w:r>
      <w:r w:rsidRPr="00E607BE">
        <w:rPr>
          <w:rFonts w:cs="Calibri"/>
          <w:i/>
        </w:rPr>
        <w:t xml:space="preserve">ieczęć </w:t>
      </w:r>
      <w:r w:rsidR="00CC6622">
        <w:rPr>
          <w:rFonts w:cs="Calibri"/>
          <w:i/>
        </w:rPr>
        <w:t>Wykonawcy</w:t>
      </w:r>
      <w:r w:rsidR="00454811" w:rsidRPr="00E607BE">
        <w:rPr>
          <w:rFonts w:cs="Calibri"/>
          <w:i/>
        </w:rPr>
        <w:t>)</w:t>
      </w:r>
      <w:r w:rsidRPr="00E607BE">
        <w:rPr>
          <w:rFonts w:cs="Calibri"/>
          <w:i/>
        </w:rPr>
        <w:t xml:space="preserve"> </w:t>
      </w:r>
      <w:r w:rsidRPr="00E607BE">
        <w:rPr>
          <w:rFonts w:cs="Calibri"/>
          <w:i/>
        </w:rPr>
        <w:tab/>
      </w:r>
      <w:r w:rsidRPr="00E607BE">
        <w:rPr>
          <w:rFonts w:cs="Calibri"/>
          <w:i/>
        </w:rPr>
        <w:tab/>
      </w:r>
      <w:r w:rsidRPr="00E607BE">
        <w:rPr>
          <w:rFonts w:cs="Calibri"/>
          <w:i/>
        </w:rPr>
        <w:tab/>
      </w:r>
      <w:r w:rsidRPr="00E607BE">
        <w:rPr>
          <w:rFonts w:cs="Calibri"/>
          <w:i/>
        </w:rPr>
        <w:tab/>
      </w:r>
      <w:r w:rsidRPr="00E607BE">
        <w:rPr>
          <w:rFonts w:cs="Calibri"/>
          <w:i/>
        </w:rPr>
        <w:tab/>
      </w:r>
      <w:r w:rsidRPr="00E607BE">
        <w:rPr>
          <w:rFonts w:cs="Calibri"/>
          <w:i/>
        </w:rPr>
        <w:tab/>
      </w:r>
      <w:r w:rsidRPr="00E607BE">
        <w:rPr>
          <w:rFonts w:cs="Calibri"/>
          <w:i/>
        </w:rPr>
        <w:tab/>
      </w:r>
      <w:r w:rsidRPr="00E607BE">
        <w:rPr>
          <w:rFonts w:cs="Calibri"/>
          <w:i/>
        </w:rPr>
        <w:tab/>
      </w:r>
      <w:r w:rsidR="00454811" w:rsidRPr="00E607BE">
        <w:rPr>
          <w:rFonts w:cs="Calibri"/>
          <w:i/>
        </w:rPr>
        <w:t>(miejscowość i data)</w:t>
      </w:r>
    </w:p>
    <w:p w14:paraId="66639F83" w14:textId="77777777" w:rsidR="003E5C71" w:rsidRPr="00E607BE" w:rsidRDefault="003E5C71" w:rsidP="00427CE1">
      <w:pPr>
        <w:spacing w:after="0" w:line="240" w:lineRule="auto"/>
        <w:rPr>
          <w:rFonts w:cs="Calibri"/>
          <w:b/>
        </w:rPr>
      </w:pPr>
    </w:p>
    <w:p w14:paraId="66639F84" w14:textId="77777777" w:rsidR="00EA28FF" w:rsidRPr="00E607BE" w:rsidRDefault="00EA28FF" w:rsidP="005E7952">
      <w:pPr>
        <w:spacing w:after="0" w:line="240" w:lineRule="auto"/>
        <w:rPr>
          <w:rFonts w:cs="Calibri"/>
        </w:rPr>
      </w:pPr>
    </w:p>
    <w:p w14:paraId="66639F85" w14:textId="77777777" w:rsidR="00CC6622" w:rsidRDefault="00CC6622" w:rsidP="00EA28FF">
      <w:pPr>
        <w:spacing w:after="0" w:line="240" w:lineRule="auto"/>
        <w:jc w:val="center"/>
        <w:rPr>
          <w:rFonts w:cs="Calibri"/>
          <w:b/>
        </w:rPr>
      </w:pPr>
    </w:p>
    <w:p w14:paraId="66639F86" w14:textId="77777777" w:rsidR="00CC6622" w:rsidRDefault="00CC6622" w:rsidP="00EA28FF">
      <w:pPr>
        <w:spacing w:after="0" w:line="240" w:lineRule="auto"/>
        <w:jc w:val="center"/>
        <w:rPr>
          <w:rFonts w:cs="Calibri"/>
          <w:b/>
        </w:rPr>
      </w:pPr>
    </w:p>
    <w:p w14:paraId="66639F87" w14:textId="77777777" w:rsidR="00CC6622" w:rsidRDefault="00CC6622" w:rsidP="00EA28FF">
      <w:pPr>
        <w:spacing w:after="0" w:line="240" w:lineRule="auto"/>
        <w:jc w:val="center"/>
        <w:rPr>
          <w:rFonts w:cs="Calibri"/>
          <w:b/>
        </w:rPr>
      </w:pPr>
    </w:p>
    <w:p w14:paraId="66639F88" w14:textId="77777777" w:rsidR="00CC6622" w:rsidRDefault="007D54D5" w:rsidP="00CC6622">
      <w:pPr>
        <w:spacing w:after="0" w:line="240" w:lineRule="auto"/>
        <w:jc w:val="center"/>
        <w:rPr>
          <w:rFonts w:cs="Calibri"/>
          <w:b/>
        </w:rPr>
      </w:pPr>
      <w:r w:rsidRPr="00E607BE">
        <w:rPr>
          <w:rFonts w:cs="Calibri"/>
          <w:b/>
        </w:rPr>
        <w:t>OŚWIADCZENIE</w:t>
      </w:r>
      <w:r w:rsidR="00190189" w:rsidRPr="00E607BE">
        <w:rPr>
          <w:rFonts w:cs="Calibri"/>
          <w:b/>
        </w:rPr>
        <w:t xml:space="preserve"> </w:t>
      </w:r>
      <w:r w:rsidR="00CC6622">
        <w:rPr>
          <w:rFonts w:cs="Calibri"/>
          <w:b/>
        </w:rPr>
        <w:t xml:space="preserve">WYKONAWCY </w:t>
      </w:r>
      <w:r w:rsidR="00192B34">
        <w:rPr>
          <w:rFonts w:cs="Calibri"/>
          <w:b/>
        </w:rPr>
        <w:t>O</w:t>
      </w:r>
      <w:r w:rsidR="00CC6622">
        <w:rPr>
          <w:rFonts w:cs="Calibri"/>
          <w:b/>
        </w:rPr>
        <w:t xml:space="preserve"> </w:t>
      </w:r>
      <w:r w:rsidR="00192B34" w:rsidRPr="00192B34">
        <w:rPr>
          <w:rFonts w:cs="Calibri"/>
          <w:b/>
        </w:rPr>
        <w:t>SPEŁNIANIU WARUNKÓW UDZIAŁU W POSTĘPOWANIU</w:t>
      </w:r>
    </w:p>
    <w:p w14:paraId="66639F89" w14:textId="77777777" w:rsidR="00CC6622" w:rsidRDefault="00CC6622" w:rsidP="00CC6622">
      <w:pPr>
        <w:spacing w:after="0" w:line="240" w:lineRule="auto"/>
        <w:jc w:val="center"/>
        <w:rPr>
          <w:rFonts w:cs="Calibri"/>
          <w:b/>
        </w:rPr>
      </w:pPr>
    </w:p>
    <w:p w14:paraId="66639F8A" w14:textId="77777777" w:rsidR="00192B34" w:rsidRPr="00192B34" w:rsidRDefault="00192B34" w:rsidP="00192B34">
      <w:p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>Ja/My, niżej podpisany/-i, działając w imieniu i na rzecz Wykonawcy, oświadczam/-y, że Wykonawca spełnia wszystkie warunki udziału w postępowaniu określone w zapytaniu ofertowym, w szczególności że:</w:t>
      </w:r>
    </w:p>
    <w:p w14:paraId="66639F8B" w14:textId="77777777" w:rsidR="00192B34" w:rsidRPr="0044109D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  <w:b/>
        </w:rPr>
      </w:pPr>
      <w:r w:rsidRPr="00192B34">
        <w:rPr>
          <w:rFonts w:cs="Calibri"/>
        </w:rPr>
        <w:t xml:space="preserve">dysponuje pomieszczeniami typu </w:t>
      </w:r>
      <w:proofErr w:type="spellStart"/>
      <w:r w:rsidRPr="0044109D">
        <w:rPr>
          <w:rFonts w:cs="Calibri"/>
          <w:b/>
        </w:rPr>
        <w:t>clean</w:t>
      </w:r>
      <w:proofErr w:type="spellEnd"/>
      <w:r w:rsidRPr="0044109D">
        <w:rPr>
          <w:rFonts w:cs="Calibri"/>
          <w:b/>
        </w:rPr>
        <w:t xml:space="preserve"> </w:t>
      </w:r>
      <w:proofErr w:type="spellStart"/>
      <w:r w:rsidRPr="0044109D">
        <w:rPr>
          <w:rFonts w:cs="Calibri"/>
          <w:b/>
        </w:rPr>
        <w:t>room</w:t>
      </w:r>
      <w:proofErr w:type="spellEnd"/>
      <w:r w:rsidRPr="0044109D">
        <w:rPr>
          <w:rFonts w:cs="Calibri"/>
          <w:b/>
        </w:rPr>
        <w:t xml:space="preserve"> klasy co najmniej ISO 7</w:t>
      </w:r>
      <w:r w:rsidRPr="00192B34">
        <w:rPr>
          <w:rFonts w:cs="Calibri"/>
        </w:rPr>
        <w:t xml:space="preserve">, zgodnie z normą </w:t>
      </w:r>
      <w:r w:rsidRPr="0044109D">
        <w:rPr>
          <w:rFonts w:cs="Calibri"/>
          <w:b/>
        </w:rPr>
        <w:t>PN-EN ISO 14644-1</w:t>
      </w:r>
      <w:r w:rsidRPr="0044109D">
        <w:rPr>
          <w:rFonts w:cs="Calibri"/>
        </w:rPr>
        <w:t>,</w:t>
      </w:r>
    </w:p>
    <w:p w14:paraId="66639F8C" w14:textId="77777777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infrastruktura </w:t>
      </w:r>
      <w:proofErr w:type="spellStart"/>
      <w:r w:rsidRPr="00192B34">
        <w:rPr>
          <w:rFonts w:cs="Calibri"/>
        </w:rPr>
        <w:t>clean</w:t>
      </w:r>
      <w:proofErr w:type="spellEnd"/>
      <w:r w:rsidRPr="00192B34">
        <w:rPr>
          <w:rFonts w:cs="Calibri"/>
        </w:rPr>
        <w:t xml:space="preserve"> </w:t>
      </w:r>
      <w:proofErr w:type="spellStart"/>
      <w:r w:rsidRPr="00192B34">
        <w:rPr>
          <w:rFonts w:cs="Calibri"/>
        </w:rPr>
        <w:t>room</w:t>
      </w:r>
      <w:proofErr w:type="spellEnd"/>
      <w:r w:rsidRPr="00192B34">
        <w:rPr>
          <w:rFonts w:cs="Calibri"/>
        </w:rPr>
        <w:t xml:space="preserve"> oraz aparatura badawcza znajdują się </w:t>
      </w:r>
      <w:r w:rsidRPr="0044109D">
        <w:rPr>
          <w:rFonts w:cs="Calibri"/>
          <w:b/>
        </w:rPr>
        <w:t>w jednej lokalizacji</w:t>
      </w:r>
      <w:r w:rsidRPr="00192B34">
        <w:rPr>
          <w:rFonts w:cs="Calibri"/>
        </w:rPr>
        <w:t>,</w:t>
      </w:r>
    </w:p>
    <w:p w14:paraId="66639F8D" w14:textId="77777777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zapewnia dostępność infrastruktury umożliwiającą </w:t>
      </w:r>
      <w:r w:rsidRPr="0044109D">
        <w:rPr>
          <w:rFonts w:cs="Calibri"/>
          <w:b/>
        </w:rPr>
        <w:t>ciągłą realizację prac projektowych</w:t>
      </w:r>
      <w:r w:rsidRPr="00192B34">
        <w:rPr>
          <w:rFonts w:cs="Calibri"/>
        </w:rPr>
        <w:t xml:space="preserve"> przez cały okres realizacji zamówienia,</w:t>
      </w:r>
    </w:p>
    <w:p w14:paraId="66639F8E" w14:textId="53A559E5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zapewnia dostęp do aparatury kluczowej niezbędnej do realizacji technologii projektu, w tym co najmniej: </w:t>
      </w:r>
      <w:r w:rsidR="00D63763" w:rsidRPr="00D63763">
        <w:rPr>
          <w:rFonts w:cs="Calibri"/>
          <w:b/>
          <w:bCs/>
        </w:rPr>
        <w:t>ploter</w:t>
      </w:r>
      <w:r w:rsidR="00D63763">
        <w:rPr>
          <w:rFonts w:cs="Calibri"/>
        </w:rPr>
        <w:t xml:space="preserve"> </w:t>
      </w:r>
      <w:r w:rsidRPr="0044109D">
        <w:rPr>
          <w:rFonts w:cs="Calibri"/>
          <w:b/>
        </w:rPr>
        <w:t>laser</w:t>
      </w:r>
      <w:r w:rsidR="00D63763">
        <w:rPr>
          <w:rFonts w:cs="Calibri"/>
          <w:b/>
        </w:rPr>
        <w:t>owy</w:t>
      </w:r>
      <w:r w:rsidRPr="0044109D">
        <w:rPr>
          <w:rFonts w:cs="Calibri"/>
          <w:b/>
        </w:rPr>
        <w:t xml:space="preserve"> CO₂, </w:t>
      </w:r>
      <w:proofErr w:type="spellStart"/>
      <w:r w:rsidRPr="0044109D">
        <w:rPr>
          <w:rFonts w:cs="Calibri"/>
          <w:b/>
        </w:rPr>
        <w:t>spotter</w:t>
      </w:r>
      <w:proofErr w:type="spellEnd"/>
      <w:r w:rsidRPr="0044109D">
        <w:rPr>
          <w:rFonts w:cs="Calibri"/>
          <w:b/>
        </w:rPr>
        <w:t xml:space="preserve"> </w:t>
      </w:r>
      <w:proofErr w:type="spellStart"/>
      <w:r w:rsidRPr="0044109D">
        <w:rPr>
          <w:rFonts w:cs="Calibri"/>
          <w:b/>
        </w:rPr>
        <w:t>mikrolitrowy</w:t>
      </w:r>
      <w:proofErr w:type="spellEnd"/>
      <w:r w:rsidRPr="0044109D">
        <w:rPr>
          <w:rFonts w:cs="Calibri"/>
          <w:b/>
        </w:rPr>
        <w:t xml:space="preserve">, </w:t>
      </w:r>
      <w:proofErr w:type="spellStart"/>
      <w:r w:rsidRPr="0044109D">
        <w:rPr>
          <w:rFonts w:cs="Calibri"/>
          <w:b/>
        </w:rPr>
        <w:t>screen</w:t>
      </w:r>
      <w:proofErr w:type="spellEnd"/>
      <w:r w:rsidRPr="0044109D">
        <w:rPr>
          <w:rFonts w:cs="Calibri"/>
          <w:b/>
        </w:rPr>
        <w:t xml:space="preserve"> </w:t>
      </w:r>
      <w:proofErr w:type="spellStart"/>
      <w:r w:rsidRPr="0044109D">
        <w:rPr>
          <w:rFonts w:cs="Calibri"/>
          <w:b/>
        </w:rPr>
        <w:t>printer</w:t>
      </w:r>
      <w:proofErr w:type="spellEnd"/>
      <w:r w:rsidRPr="0044109D">
        <w:rPr>
          <w:rFonts w:cs="Calibri"/>
          <w:b/>
        </w:rPr>
        <w:t xml:space="preserve"> oraz mikroskop optyczny</w:t>
      </w:r>
      <w:r w:rsidRPr="00192B34">
        <w:rPr>
          <w:rFonts w:cs="Calibri"/>
        </w:rPr>
        <w:t>,</w:t>
      </w:r>
    </w:p>
    <w:p w14:paraId="66639F8F" w14:textId="77777777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zapewnia </w:t>
      </w:r>
      <w:r w:rsidRPr="0044109D">
        <w:rPr>
          <w:rFonts w:cs="Calibri"/>
          <w:b/>
        </w:rPr>
        <w:t>utrzymanie parametrów środowiskowych</w:t>
      </w:r>
      <w:r w:rsidRPr="00192B34">
        <w:rPr>
          <w:rFonts w:cs="Calibri"/>
        </w:rPr>
        <w:t xml:space="preserve"> właściwych dla </w:t>
      </w:r>
      <w:proofErr w:type="spellStart"/>
      <w:r w:rsidRPr="00192B34">
        <w:rPr>
          <w:rFonts w:cs="Calibri"/>
        </w:rPr>
        <w:t>clean</w:t>
      </w:r>
      <w:proofErr w:type="spellEnd"/>
      <w:r w:rsidRPr="00192B34">
        <w:rPr>
          <w:rFonts w:cs="Calibri"/>
        </w:rPr>
        <w:t xml:space="preserve"> </w:t>
      </w:r>
      <w:proofErr w:type="spellStart"/>
      <w:r w:rsidRPr="00192B34">
        <w:rPr>
          <w:rFonts w:cs="Calibri"/>
        </w:rPr>
        <w:t>room</w:t>
      </w:r>
      <w:proofErr w:type="spellEnd"/>
      <w:r w:rsidRPr="00192B34">
        <w:rPr>
          <w:rFonts w:cs="Calibri"/>
        </w:rPr>
        <w:t xml:space="preserve"> klasy ISO 7 wraz z ich monitoringiem,</w:t>
      </w:r>
    </w:p>
    <w:p w14:paraId="66639F90" w14:textId="77777777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świadczy usługę o charakterze </w:t>
      </w:r>
      <w:r w:rsidRPr="0044109D">
        <w:rPr>
          <w:rFonts w:cs="Calibri"/>
          <w:b/>
        </w:rPr>
        <w:t>infrastrukturalnym</w:t>
      </w:r>
      <w:r w:rsidRPr="00192B34">
        <w:rPr>
          <w:rFonts w:cs="Calibri"/>
        </w:rPr>
        <w:t>, bez realizacji badań, analiz ani raportów badawczych na rzecz Zamawiającego,</w:t>
      </w:r>
    </w:p>
    <w:p w14:paraId="66639F91" w14:textId="77777777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realizuje usługę wyłącznie w zakresie </w:t>
      </w:r>
      <w:r w:rsidRPr="0044109D">
        <w:rPr>
          <w:rFonts w:cs="Calibri"/>
          <w:b/>
        </w:rPr>
        <w:t>walidacji analitycznej / przedklinicznej</w:t>
      </w:r>
      <w:r w:rsidRPr="00192B34">
        <w:rPr>
          <w:rFonts w:cs="Calibri"/>
        </w:rPr>
        <w:t>,</w:t>
      </w:r>
    </w:p>
    <w:p w14:paraId="66639F92" w14:textId="77777777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zapewnia możliwość realizacji prac w środowisku </w:t>
      </w:r>
      <w:r w:rsidRPr="0044109D">
        <w:rPr>
          <w:rFonts w:cs="Calibri"/>
          <w:b/>
        </w:rPr>
        <w:t>QMS Zamawiającego</w:t>
      </w:r>
      <w:r w:rsidRPr="00192B34">
        <w:rPr>
          <w:rFonts w:cs="Calibri"/>
        </w:rPr>
        <w:t>, umożliwiającym wykorzystanie wyników prac w dokumentacji technicznej IVDR,</w:t>
      </w:r>
    </w:p>
    <w:p w14:paraId="66639F93" w14:textId="77777777" w:rsidR="00192B34" w:rsidRPr="00192B34" w:rsidRDefault="00192B34" w:rsidP="00192B3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posiada </w:t>
      </w:r>
      <w:r w:rsidRPr="0044109D">
        <w:rPr>
          <w:rFonts w:cs="Calibri"/>
          <w:b/>
        </w:rPr>
        <w:t>tytuł prawny</w:t>
      </w:r>
      <w:r w:rsidRPr="00192B34">
        <w:rPr>
          <w:rFonts w:cs="Calibri"/>
        </w:rPr>
        <w:t xml:space="preserve"> do dysponowania infrastrukturą przez cały okres realizacji zamówienia.</w:t>
      </w:r>
    </w:p>
    <w:p w14:paraId="66639F94" w14:textId="77777777" w:rsidR="00192B34" w:rsidRPr="00192B34" w:rsidRDefault="00192B34" w:rsidP="00192B34">
      <w:pPr>
        <w:spacing w:after="0" w:line="240" w:lineRule="auto"/>
        <w:jc w:val="both"/>
        <w:rPr>
          <w:rFonts w:cs="Calibri"/>
        </w:rPr>
      </w:pPr>
    </w:p>
    <w:p w14:paraId="66639F95" w14:textId="77777777" w:rsidR="00EA28FF" w:rsidRDefault="00EA28FF" w:rsidP="005E7952">
      <w:pPr>
        <w:spacing w:after="0" w:line="240" w:lineRule="auto"/>
        <w:rPr>
          <w:rFonts w:cs="Calibri"/>
        </w:rPr>
      </w:pPr>
    </w:p>
    <w:p w14:paraId="66639F96" w14:textId="77777777" w:rsidR="00192B34" w:rsidRPr="00E607BE" w:rsidRDefault="00192B34" w:rsidP="00192B34">
      <w:pPr>
        <w:spacing w:after="0" w:line="240" w:lineRule="auto"/>
        <w:jc w:val="both"/>
        <w:rPr>
          <w:rFonts w:cs="Calibri"/>
        </w:rPr>
      </w:pPr>
      <w:r w:rsidRPr="00192B34">
        <w:rPr>
          <w:rFonts w:cs="Calibri"/>
        </w:rPr>
        <w:t xml:space="preserve">Na potwierdzenie spełnienia powyższych warunków Wykonawca załącza do oferty dokumenty potwierdzające spełnianie warunków udziału w postępowaniu, w szczególności w zakresie posiadania infrastruktury typu </w:t>
      </w:r>
      <w:proofErr w:type="spellStart"/>
      <w:r w:rsidRPr="00192B34">
        <w:rPr>
          <w:rFonts w:cs="Calibri"/>
        </w:rPr>
        <w:t>clean</w:t>
      </w:r>
      <w:proofErr w:type="spellEnd"/>
      <w:r w:rsidRPr="00192B34">
        <w:rPr>
          <w:rFonts w:cs="Calibri"/>
        </w:rPr>
        <w:t xml:space="preserve"> </w:t>
      </w:r>
      <w:proofErr w:type="spellStart"/>
      <w:r w:rsidRPr="00192B34">
        <w:rPr>
          <w:rFonts w:cs="Calibri"/>
        </w:rPr>
        <w:t>room</w:t>
      </w:r>
      <w:proofErr w:type="spellEnd"/>
      <w:r w:rsidRPr="00192B34">
        <w:rPr>
          <w:rFonts w:cs="Calibri"/>
        </w:rPr>
        <w:t xml:space="preserve"> oraz aparatury kluczowej, zgodnie z wymaganiami określonymi w zapytaniu ofertowym.</w:t>
      </w:r>
    </w:p>
    <w:p w14:paraId="66639F97" w14:textId="77777777" w:rsidR="00192B34" w:rsidRDefault="00192B34" w:rsidP="005E7952">
      <w:pPr>
        <w:spacing w:after="0" w:line="240" w:lineRule="auto"/>
        <w:rPr>
          <w:rFonts w:cs="Calibri"/>
        </w:rPr>
      </w:pPr>
    </w:p>
    <w:p w14:paraId="66639F98" w14:textId="77777777" w:rsidR="0044109D" w:rsidRDefault="0044109D" w:rsidP="00192B34">
      <w:pPr>
        <w:spacing w:after="0" w:line="240" w:lineRule="auto"/>
        <w:rPr>
          <w:rFonts w:cs="Calibri"/>
        </w:rPr>
      </w:pPr>
    </w:p>
    <w:p w14:paraId="66639F99" w14:textId="77777777" w:rsidR="0044109D" w:rsidRDefault="0044109D" w:rsidP="00192B34">
      <w:pPr>
        <w:spacing w:after="0" w:line="240" w:lineRule="auto"/>
        <w:rPr>
          <w:rFonts w:cs="Calibri"/>
        </w:rPr>
      </w:pPr>
    </w:p>
    <w:p w14:paraId="66639F9A" w14:textId="77777777" w:rsidR="0044109D" w:rsidRDefault="0044109D" w:rsidP="00192B34">
      <w:pPr>
        <w:spacing w:after="0" w:line="240" w:lineRule="auto"/>
        <w:rPr>
          <w:rFonts w:cs="Calibri"/>
        </w:rPr>
      </w:pPr>
    </w:p>
    <w:p w14:paraId="66639F9B" w14:textId="77777777" w:rsidR="0044109D" w:rsidRDefault="0044109D" w:rsidP="00192B34">
      <w:pPr>
        <w:spacing w:after="0" w:line="240" w:lineRule="auto"/>
        <w:rPr>
          <w:rFonts w:cs="Calibri"/>
        </w:rPr>
      </w:pPr>
    </w:p>
    <w:p w14:paraId="66639F9C" w14:textId="77777777" w:rsidR="0044109D" w:rsidRDefault="0044109D" w:rsidP="00192B34">
      <w:pPr>
        <w:spacing w:after="0" w:line="240" w:lineRule="auto"/>
        <w:rPr>
          <w:rFonts w:cs="Calibri"/>
        </w:rPr>
      </w:pPr>
    </w:p>
    <w:p w14:paraId="66639F9D" w14:textId="77777777" w:rsidR="0044109D" w:rsidRDefault="0044109D" w:rsidP="00192B34">
      <w:pPr>
        <w:spacing w:after="0" w:line="240" w:lineRule="auto"/>
        <w:rPr>
          <w:rFonts w:cs="Calibri"/>
        </w:rPr>
      </w:pPr>
    </w:p>
    <w:p w14:paraId="66639F9E" w14:textId="77777777" w:rsidR="0044109D" w:rsidRDefault="0044109D" w:rsidP="00192B34">
      <w:pPr>
        <w:spacing w:after="0" w:line="240" w:lineRule="auto"/>
        <w:rPr>
          <w:rFonts w:cs="Calibri"/>
        </w:rPr>
      </w:pPr>
    </w:p>
    <w:p w14:paraId="66639F9F" w14:textId="77777777" w:rsidR="00192B34" w:rsidRPr="00192B34" w:rsidRDefault="00192B34" w:rsidP="00192B34">
      <w:pPr>
        <w:spacing w:after="0" w:line="240" w:lineRule="auto"/>
        <w:rPr>
          <w:rFonts w:cs="Calibri"/>
        </w:rPr>
      </w:pPr>
      <w:r w:rsidRPr="00192B34">
        <w:rPr>
          <w:rFonts w:cs="Calibri"/>
        </w:rPr>
        <w:t>Załączone dokumenty (jeżeli dotyczy):</w:t>
      </w:r>
    </w:p>
    <w:p w14:paraId="66639FA0" w14:textId="77777777" w:rsidR="00192B34" w:rsidRPr="00192B34" w:rsidRDefault="00192B34" w:rsidP="00192B34">
      <w:pPr>
        <w:spacing w:after="0" w:line="240" w:lineRule="auto"/>
        <w:rPr>
          <w:rFonts w:cs="Calibri"/>
        </w:rPr>
      </w:pPr>
    </w:p>
    <w:p w14:paraId="66639FA1" w14:textId="77777777" w:rsidR="00192B34" w:rsidRPr="00192B34" w:rsidRDefault="00192B34" w:rsidP="00192B34">
      <w:pPr>
        <w:pStyle w:val="Akapitzlist"/>
        <w:numPr>
          <w:ilvl w:val="0"/>
          <w:numId w:val="21"/>
        </w:numPr>
        <w:spacing w:after="0" w:line="240" w:lineRule="auto"/>
        <w:rPr>
          <w:rFonts w:cs="Calibri"/>
        </w:rPr>
      </w:pPr>
      <w:r w:rsidRPr="00192B34">
        <w:rPr>
          <w:rFonts w:cs="Calibri"/>
        </w:rPr>
        <w:t>........................................................................</w:t>
      </w:r>
    </w:p>
    <w:p w14:paraId="66639FA2" w14:textId="77777777" w:rsidR="00192B34" w:rsidRDefault="00192B34" w:rsidP="00192B34">
      <w:pPr>
        <w:pStyle w:val="Akapitzlist"/>
        <w:numPr>
          <w:ilvl w:val="0"/>
          <w:numId w:val="21"/>
        </w:numPr>
        <w:spacing w:after="0" w:line="240" w:lineRule="auto"/>
        <w:rPr>
          <w:rFonts w:cs="Calibri"/>
        </w:rPr>
      </w:pPr>
      <w:r w:rsidRPr="00192B34">
        <w:rPr>
          <w:rFonts w:cs="Calibri"/>
        </w:rPr>
        <w:t>........................................................................</w:t>
      </w:r>
    </w:p>
    <w:p w14:paraId="66639FA3" w14:textId="77777777" w:rsidR="00192B34" w:rsidRDefault="00192B34" w:rsidP="00192B34">
      <w:pPr>
        <w:pStyle w:val="Akapitzlist"/>
        <w:numPr>
          <w:ilvl w:val="0"/>
          <w:numId w:val="21"/>
        </w:numPr>
        <w:spacing w:after="0" w:line="240" w:lineRule="auto"/>
        <w:rPr>
          <w:rFonts w:cs="Calibri"/>
        </w:rPr>
      </w:pPr>
      <w:r w:rsidRPr="00192B34">
        <w:rPr>
          <w:rFonts w:cs="Calibri"/>
        </w:rPr>
        <w:t>........................................................................</w:t>
      </w:r>
    </w:p>
    <w:p w14:paraId="66639FA4" w14:textId="77777777" w:rsidR="00192B34" w:rsidRDefault="00192B34" w:rsidP="00192B34">
      <w:pPr>
        <w:pStyle w:val="Akapitzlist"/>
        <w:numPr>
          <w:ilvl w:val="0"/>
          <w:numId w:val="21"/>
        </w:numPr>
        <w:spacing w:after="0" w:line="240" w:lineRule="auto"/>
        <w:rPr>
          <w:rFonts w:cs="Calibri"/>
        </w:rPr>
      </w:pPr>
      <w:r w:rsidRPr="00192B34">
        <w:rPr>
          <w:rFonts w:cs="Calibri"/>
        </w:rPr>
        <w:t>........................................................................</w:t>
      </w:r>
    </w:p>
    <w:p w14:paraId="66639FA5" w14:textId="77777777" w:rsidR="00192B34" w:rsidRPr="00192B34" w:rsidRDefault="00192B34" w:rsidP="00192B34">
      <w:pPr>
        <w:pStyle w:val="Akapitzlist"/>
        <w:numPr>
          <w:ilvl w:val="0"/>
          <w:numId w:val="21"/>
        </w:numPr>
        <w:spacing w:after="0" w:line="240" w:lineRule="auto"/>
        <w:rPr>
          <w:rFonts w:cs="Calibri"/>
        </w:rPr>
      </w:pPr>
      <w:r w:rsidRPr="00192B34">
        <w:rPr>
          <w:rFonts w:cs="Calibri"/>
        </w:rPr>
        <w:t>........................................................................</w:t>
      </w:r>
    </w:p>
    <w:p w14:paraId="66639FA6" w14:textId="77777777" w:rsidR="0044109D" w:rsidRDefault="0044109D" w:rsidP="0044109D">
      <w:pPr>
        <w:spacing w:after="0" w:line="240" w:lineRule="auto"/>
        <w:jc w:val="both"/>
        <w:rPr>
          <w:rFonts w:cs="Calibri"/>
        </w:rPr>
      </w:pPr>
    </w:p>
    <w:p w14:paraId="66639FA7" w14:textId="77777777" w:rsidR="0044109D" w:rsidRDefault="0044109D" w:rsidP="0044109D">
      <w:pPr>
        <w:spacing w:after="0" w:line="240" w:lineRule="auto"/>
        <w:jc w:val="both"/>
        <w:rPr>
          <w:rFonts w:cs="Calibri"/>
        </w:rPr>
      </w:pPr>
    </w:p>
    <w:p w14:paraId="66639FA8" w14:textId="77777777" w:rsidR="0044109D" w:rsidRPr="0044109D" w:rsidRDefault="0044109D" w:rsidP="0044109D">
      <w:pPr>
        <w:spacing w:after="0" w:line="240" w:lineRule="auto"/>
        <w:jc w:val="both"/>
        <w:rPr>
          <w:rFonts w:cs="Calibri"/>
        </w:rPr>
      </w:pPr>
      <w:r w:rsidRPr="0044109D">
        <w:rPr>
          <w:rFonts w:cs="Calibri"/>
        </w:rPr>
        <w:t>Oświadczam/-y, że wszystkie informacje zawarte w niniejszym oświadczeniu są zgodne z prawdą.</w:t>
      </w:r>
    </w:p>
    <w:p w14:paraId="66639FA9" w14:textId="77777777" w:rsidR="00EA28FF" w:rsidRPr="00E607BE" w:rsidRDefault="00EA28FF" w:rsidP="005E7952">
      <w:pPr>
        <w:spacing w:after="0" w:line="240" w:lineRule="auto"/>
        <w:rPr>
          <w:rFonts w:cs="Calibri"/>
        </w:rPr>
      </w:pPr>
    </w:p>
    <w:p w14:paraId="66639FAA" w14:textId="77777777" w:rsidR="00EA28FF" w:rsidRPr="00E607BE" w:rsidRDefault="00EA28FF" w:rsidP="005E7952">
      <w:pPr>
        <w:spacing w:after="0" w:line="240" w:lineRule="auto"/>
        <w:rPr>
          <w:rFonts w:cs="Calibri"/>
        </w:rPr>
      </w:pPr>
    </w:p>
    <w:p w14:paraId="66639FAB" w14:textId="77777777" w:rsidR="00EA28FF" w:rsidRPr="00E607BE" w:rsidRDefault="00EA28FF" w:rsidP="005E7952">
      <w:pPr>
        <w:spacing w:after="0" w:line="240" w:lineRule="auto"/>
        <w:rPr>
          <w:rFonts w:cs="Calibri"/>
        </w:rPr>
      </w:pPr>
    </w:p>
    <w:p w14:paraId="66639FAC" w14:textId="77777777" w:rsidR="00EA28FF" w:rsidRPr="00E607BE" w:rsidRDefault="00EA28FF" w:rsidP="005E7952">
      <w:pPr>
        <w:spacing w:after="0" w:line="240" w:lineRule="auto"/>
        <w:rPr>
          <w:rFonts w:cs="Calibri"/>
        </w:rPr>
      </w:pPr>
    </w:p>
    <w:p w14:paraId="66639FAD" w14:textId="77777777" w:rsidR="006E543A" w:rsidRPr="00E607BE" w:rsidRDefault="00324FE2" w:rsidP="005200FA">
      <w:pPr>
        <w:spacing w:after="0" w:line="240" w:lineRule="auto"/>
        <w:jc w:val="right"/>
        <w:rPr>
          <w:rFonts w:cs="Calibri"/>
        </w:rPr>
      </w:pPr>
      <w:r w:rsidRPr="00E607BE">
        <w:rPr>
          <w:rFonts w:cs="Calibri"/>
        </w:rPr>
        <w:t>...........</w:t>
      </w:r>
      <w:r w:rsidR="006E543A" w:rsidRPr="00E607BE">
        <w:rPr>
          <w:rFonts w:cs="Calibri"/>
        </w:rPr>
        <w:t>...</w:t>
      </w:r>
      <w:r w:rsidRPr="00E607BE">
        <w:rPr>
          <w:rFonts w:cs="Calibri"/>
        </w:rPr>
        <w:t>.........................</w:t>
      </w:r>
      <w:r w:rsidR="00454811" w:rsidRPr="00E607BE">
        <w:rPr>
          <w:rFonts w:cs="Calibri"/>
        </w:rPr>
        <w:t>...</w:t>
      </w:r>
      <w:r w:rsidRPr="00E607BE">
        <w:rPr>
          <w:rFonts w:cs="Calibri"/>
        </w:rPr>
        <w:t xml:space="preserve">........... </w:t>
      </w:r>
    </w:p>
    <w:p w14:paraId="66639FAE" w14:textId="77777777" w:rsidR="00C13558" w:rsidRDefault="00454811" w:rsidP="005200FA">
      <w:pPr>
        <w:spacing w:after="0" w:line="240" w:lineRule="auto"/>
        <w:jc w:val="right"/>
        <w:rPr>
          <w:rFonts w:cs="Calibri"/>
          <w:i/>
        </w:rPr>
      </w:pPr>
      <w:r w:rsidRPr="00E607BE">
        <w:rPr>
          <w:rFonts w:cs="Calibri"/>
          <w:i/>
        </w:rPr>
        <w:t>(</w:t>
      </w:r>
      <w:r w:rsidR="006E543A" w:rsidRPr="00E607BE">
        <w:rPr>
          <w:rFonts w:cs="Calibri"/>
          <w:i/>
        </w:rPr>
        <w:t xml:space="preserve">podpis i imienna pieczątka </w:t>
      </w:r>
      <w:r w:rsidR="00CC6622">
        <w:rPr>
          <w:rFonts w:cs="Calibri"/>
          <w:i/>
        </w:rPr>
        <w:t>Wykona</w:t>
      </w:r>
      <w:r w:rsidR="00821C4A">
        <w:rPr>
          <w:rFonts w:cs="Calibri"/>
          <w:i/>
        </w:rPr>
        <w:t>w</w:t>
      </w:r>
      <w:r w:rsidR="00324FE2" w:rsidRPr="00E607BE">
        <w:rPr>
          <w:rFonts w:cs="Calibri"/>
          <w:i/>
        </w:rPr>
        <w:t>cy</w:t>
      </w:r>
      <w:r w:rsidR="00C13558">
        <w:rPr>
          <w:rFonts w:cs="Calibri"/>
          <w:i/>
        </w:rPr>
        <w:t xml:space="preserve"> </w:t>
      </w:r>
    </w:p>
    <w:p w14:paraId="66639FAF" w14:textId="77777777" w:rsidR="00C370BD" w:rsidRPr="00E607BE" w:rsidRDefault="00C13558" w:rsidP="005200FA">
      <w:pPr>
        <w:spacing w:after="0" w:line="240" w:lineRule="auto"/>
        <w:jc w:val="right"/>
        <w:rPr>
          <w:rFonts w:cs="Calibri"/>
          <w:i/>
        </w:rPr>
      </w:pPr>
      <w:r>
        <w:rPr>
          <w:rFonts w:cs="Calibri"/>
          <w:i/>
        </w:rPr>
        <w:t xml:space="preserve">lub podpis elektroniczny </w:t>
      </w:r>
      <w:r w:rsidR="00454811" w:rsidRPr="00E607BE">
        <w:rPr>
          <w:rFonts w:cs="Calibri"/>
          <w:i/>
        </w:rPr>
        <w:t>)</w:t>
      </w:r>
    </w:p>
    <w:p w14:paraId="66639FB0" w14:textId="77777777" w:rsidR="008C59B4" w:rsidRPr="00E607BE" w:rsidRDefault="008C59B4" w:rsidP="00865EEF">
      <w:pPr>
        <w:spacing w:after="0" w:line="360" w:lineRule="auto"/>
        <w:rPr>
          <w:rFonts w:cs="Calibri"/>
          <w:b/>
          <w:u w:val="single"/>
        </w:rPr>
      </w:pPr>
    </w:p>
    <w:p w14:paraId="66639FB1" w14:textId="77777777" w:rsidR="00865EEF" w:rsidRPr="00E607BE" w:rsidRDefault="00865EEF" w:rsidP="00865EEF">
      <w:pPr>
        <w:widowControl w:val="0"/>
        <w:tabs>
          <w:tab w:val="left" w:pos="0"/>
          <w:tab w:val="left" w:pos="709"/>
          <w:tab w:val="left" w:pos="1730"/>
        </w:tabs>
        <w:suppressAutoHyphens/>
        <w:spacing w:after="0" w:line="240" w:lineRule="auto"/>
        <w:ind w:left="426"/>
        <w:rPr>
          <w:rFonts w:cs="Calibri"/>
        </w:rPr>
      </w:pPr>
    </w:p>
    <w:p w14:paraId="66639FB2" w14:textId="77777777" w:rsidR="00192B34" w:rsidRPr="00E607BE" w:rsidRDefault="00192B34">
      <w:pPr>
        <w:spacing w:after="0" w:line="240" w:lineRule="auto"/>
        <w:rPr>
          <w:rFonts w:cs="Calibri"/>
        </w:rPr>
      </w:pPr>
    </w:p>
    <w:sectPr w:rsidR="00192B34" w:rsidRPr="00E607BE" w:rsidSect="00571B6B">
      <w:headerReference w:type="default" r:id="rId9"/>
      <w:footerReference w:type="default" r:id="rId10"/>
      <w:pgSz w:w="11906" w:h="1683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ACA89" w14:textId="77777777" w:rsidR="00D27FD1" w:rsidRDefault="00D27FD1" w:rsidP="00324FE2">
      <w:pPr>
        <w:spacing w:after="0" w:line="240" w:lineRule="auto"/>
      </w:pPr>
      <w:r>
        <w:separator/>
      </w:r>
    </w:p>
  </w:endnote>
  <w:endnote w:type="continuationSeparator" w:id="0">
    <w:p w14:paraId="3641B77F" w14:textId="77777777" w:rsidR="00D27FD1" w:rsidRDefault="00D27FD1" w:rsidP="0032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8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39FB9" w14:textId="77777777" w:rsidR="00CC6622" w:rsidRDefault="00CC6622" w:rsidP="00CC6622">
    <w:pPr>
      <w:pStyle w:val="Stopka"/>
      <w:jc w:val="center"/>
      <w:rPr>
        <w:rFonts w:eastAsia="Times New Roman" w:cs="Calibri"/>
        <w:color w:val="000000"/>
        <w:sz w:val="18"/>
        <w:szCs w:val="18"/>
      </w:rPr>
    </w:pPr>
    <w:r w:rsidRPr="00CC6622">
      <w:rPr>
        <w:rFonts w:eastAsia="Times New Roman" w:cs="Calibri"/>
        <w:color w:val="000000"/>
        <w:sz w:val="18"/>
        <w:szCs w:val="18"/>
      </w:rPr>
      <w:t xml:space="preserve">Demokratyzacja diagnostyki medycznej sepsy: rozwój jednorazowego biosensora białka kamieni trzustkowych (PSP) opartego o trójwymiarową siatkę </w:t>
    </w:r>
    <w:proofErr w:type="spellStart"/>
    <w:r w:rsidRPr="00CC6622">
      <w:rPr>
        <w:rFonts w:eastAsia="Times New Roman" w:cs="Calibri"/>
        <w:color w:val="000000"/>
        <w:sz w:val="18"/>
        <w:szCs w:val="18"/>
      </w:rPr>
      <w:t>grafenową</w:t>
    </w:r>
    <w:proofErr w:type="spellEnd"/>
  </w:p>
  <w:p w14:paraId="66639FBA" w14:textId="77777777" w:rsidR="00CC6622" w:rsidRPr="00CC6622" w:rsidRDefault="00CC6622" w:rsidP="00CC6622">
    <w:pPr>
      <w:pStyle w:val="Stopka"/>
      <w:jc w:val="center"/>
      <w:rPr>
        <w:rFonts w:eastAsia="Times New Roman" w:cs="Calibri"/>
        <w:color w:val="000000"/>
        <w:sz w:val="18"/>
        <w:szCs w:val="18"/>
      </w:rPr>
    </w:pPr>
  </w:p>
  <w:p w14:paraId="66639FBB" w14:textId="77777777" w:rsidR="00E607BE" w:rsidRPr="00CC6622" w:rsidRDefault="00CC6622" w:rsidP="00CC6622">
    <w:pPr>
      <w:pStyle w:val="Stopka"/>
      <w:jc w:val="center"/>
    </w:pPr>
    <w:r w:rsidRPr="00CC6622">
      <w:rPr>
        <w:rFonts w:eastAsia="Times New Roman" w:cs="Calibri"/>
        <w:color w:val="000000"/>
        <w:sz w:val="18"/>
        <w:szCs w:val="18"/>
      </w:rPr>
      <w:t>Nr projektu: FEPW.01.01-IP.01-0917/25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201AE" w14:textId="77777777" w:rsidR="00D27FD1" w:rsidRDefault="00D27FD1" w:rsidP="00324FE2">
      <w:pPr>
        <w:spacing w:after="0" w:line="240" w:lineRule="auto"/>
      </w:pPr>
      <w:r>
        <w:separator/>
      </w:r>
    </w:p>
  </w:footnote>
  <w:footnote w:type="continuationSeparator" w:id="0">
    <w:p w14:paraId="5A05D934" w14:textId="77777777" w:rsidR="00D27FD1" w:rsidRDefault="00D27FD1" w:rsidP="00324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639FB7" w14:textId="77777777" w:rsidR="00672326" w:rsidRDefault="00CC6622">
    <w:pPr>
      <w:pStyle w:val="Nagwek"/>
    </w:pPr>
    <w:r>
      <w:rPr>
        <w:noProof/>
        <w:color w:val="000000"/>
        <w:lang w:eastAsia="pl-PL"/>
      </w:rPr>
      <w:drawing>
        <wp:inline distT="0" distB="0" distL="0" distR="0" wp14:anchorId="66639FBC" wp14:editId="66639FBD">
          <wp:extent cx="6038850" cy="85725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39FB8" w14:textId="77777777" w:rsidR="00571B6B" w:rsidRDefault="00571B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>
    <w:nsid w:val="0B0C740A"/>
    <w:multiLevelType w:val="hybridMultilevel"/>
    <w:tmpl w:val="6BE0024C"/>
    <w:lvl w:ilvl="0" w:tplc="54DE3F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476DB"/>
    <w:multiLevelType w:val="multilevel"/>
    <w:tmpl w:val="AA505F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Calibri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3">
    <w:nsid w:val="1CF755E0"/>
    <w:multiLevelType w:val="hybridMultilevel"/>
    <w:tmpl w:val="96548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54F6D"/>
    <w:multiLevelType w:val="hybridMultilevel"/>
    <w:tmpl w:val="1E04E6B0"/>
    <w:lvl w:ilvl="0" w:tplc="AB88F5E0">
      <w:start w:val="3"/>
      <w:numFmt w:val="bullet"/>
      <w:lvlText w:val=""/>
      <w:lvlJc w:val="left"/>
      <w:pPr>
        <w:ind w:left="1800" w:hanging="360"/>
      </w:pPr>
      <w:rPr>
        <w:rFonts w:ascii="Symbol" w:eastAsia="SimSun" w:hAnsi="Symbol" w:cs="Calibri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7DC63A4"/>
    <w:multiLevelType w:val="hybridMultilevel"/>
    <w:tmpl w:val="ADF62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43F82"/>
    <w:multiLevelType w:val="hybridMultilevel"/>
    <w:tmpl w:val="8590758E"/>
    <w:lvl w:ilvl="0" w:tplc="E2125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26AB6"/>
    <w:multiLevelType w:val="hybridMultilevel"/>
    <w:tmpl w:val="1CDEC95A"/>
    <w:lvl w:ilvl="0" w:tplc="1762861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6AC7FE3"/>
    <w:multiLevelType w:val="hybridMultilevel"/>
    <w:tmpl w:val="12C807C4"/>
    <w:lvl w:ilvl="0" w:tplc="A630291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C3D5A"/>
    <w:multiLevelType w:val="hybridMultilevel"/>
    <w:tmpl w:val="5AA4A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D54D7"/>
    <w:multiLevelType w:val="hybridMultilevel"/>
    <w:tmpl w:val="1494C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1255E5"/>
    <w:multiLevelType w:val="hybridMultilevel"/>
    <w:tmpl w:val="082E4B34"/>
    <w:lvl w:ilvl="0" w:tplc="6E60EE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997043"/>
    <w:multiLevelType w:val="hybridMultilevel"/>
    <w:tmpl w:val="84C4E86E"/>
    <w:lvl w:ilvl="0" w:tplc="85D845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38663B"/>
    <w:multiLevelType w:val="hybridMultilevel"/>
    <w:tmpl w:val="3212547E"/>
    <w:lvl w:ilvl="0" w:tplc="EE3E410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70D26817"/>
    <w:multiLevelType w:val="hybridMultilevel"/>
    <w:tmpl w:val="2EB0843C"/>
    <w:lvl w:ilvl="0" w:tplc="04150011">
      <w:start w:val="1"/>
      <w:numFmt w:val="decimal"/>
      <w:lvlText w:val="%1)"/>
      <w:lvlJc w:val="left"/>
      <w:pPr>
        <w:ind w:left="3195" w:hanging="360"/>
      </w:p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>
    <w:nsid w:val="76FE4F51"/>
    <w:multiLevelType w:val="hybridMultilevel"/>
    <w:tmpl w:val="5740A6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5D3D68"/>
    <w:multiLevelType w:val="hybridMultilevel"/>
    <w:tmpl w:val="9790E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F202B1"/>
    <w:multiLevelType w:val="hybridMultilevel"/>
    <w:tmpl w:val="391402BE"/>
    <w:lvl w:ilvl="0" w:tplc="8ACA1092">
      <w:start w:val="1"/>
      <w:numFmt w:val="decimal"/>
      <w:lvlText w:val="%1)"/>
      <w:lvlJc w:val="left"/>
      <w:pPr>
        <w:ind w:left="1004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4"/>
  </w:num>
  <w:num w:numId="2">
    <w:abstractNumId w:val="7"/>
  </w:num>
  <w:num w:numId="3">
    <w:abstractNumId w:val="12"/>
  </w:num>
  <w:num w:numId="4">
    <w:abstractNumId w:val="13"/>
  </w:num>
  <w:num w:numId="5">
    <w:abstractNumId w:val="8"/>
  </w:num>
  <w:num w:numId="6">
    <w:abstractNumId w:val="9"/>
  </w:num>
  <w:num w:numId="7">
    <w:abstractNumId w:val="5"/>
  </w:num>
  <w:num w:numId="8">
    <w:abstractNumId w:val="5"/>
  </w:num>
  <w:num w:numId="9">
    <w:abstractNumId w:val="9"/>
  </w:num>
  <w:num w:numId="10">
    <w:abstractNumId w:val="11"/>
  </w:num>
  <w:num w:numId="11">
    <w:abstractNumId w:val="6"/>
  </w:num>
  <w:num w:numId="12">
    <w:abstractNumId w:val="3"/>
  </w:num>
  <w:num w:numId="13">
    <w:abstractNumId w:val="18"/>
  </w:num>
  <w:num w:numId="14">
    <w:abstractNumId w:val="16"/>
  </w:num>
  <w:num w:numId="15">
    <w:abstractNumId w:val="15"/>
  </w:num>
  <w:num w:numId="16">
    <w:abstractNumId w:val="4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7"/>
  </w:num>
  <w:num w:numId="20">
    <w:abstractNumId w:val="1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E2"/>
    <w:rsid w:val="00010952"/>
    <w:rsid w:val="00011E62"/>
    <w:rsid w:val="00043A6A"/>
    <w:rsid w:val="000649F5"/>
    <w:rsid w:val="000F061C"/>
    <w:rsid w:val="00111DBB"/>
    <w:rsid w:val="00143B15"/>
    <w:rsid w:val="00161FCB"/>
    <w:rsid w:val="001712A2"/>
    <w:rsid w:val="00171DD1"/>
    <w:rsid w:val="00186F3F"/>
    <w:rsid w:val="00190189"/>
    <w:rsid w:val="00192B34"/>
    <w:rsid w:val="00195AE9"/>
    <w:rsid w:val="0020743A"/>
    <w:rsid w:val="00230B23"/>
    <w:rsid w:val="00257A7E"/>
    <w:rsid w:val="002C2601"/>
    <w:rsid w:val="002C6979"/>
    <w:rsid w:val="00323994"/>
    <w:rsid w:val="00324FE2"/>
    <w:rsid w:val="00346E09"/>
    <w:rsid w:val="0034758B"/>
    <w:rsid w:val="0035071D"/>
    <w:rsid w:val="00362B12"/>
    <w:rsid w:val="00382AFD"/>
    <w:rsid w:val="00385D07"/>
    <w:rsid w:val="003C176E"/>
    <w:rsid w:val="003D3055"/>
    <w:rsid w:val="003E5C71"/>
    <w:rsid w:val="00414C2D"/>
    <w:rsid w:val="00427CE1"/>
    <w:rsid w:val="0044109D"/>
    <w:rsid w:val="00454811"/>
    <w:rsid w:val="004807C0"/>
    <w:rsid w:val="004A0300"/>
    <w:rsid w:val="004A3902"/>
    <w:rsid w:val="004B63BB"/>
    <w:rsid w:val="004D3C78"/>
    <w:rsid w:val="004E1BBE"/>
    <w:rsid w:val="005052EA"/>
    <w:rsid w:val="005200FA"/>
    <w:rsid w:val="0056541C"/>
    <w:rsid w:val="005679BD"/>
    <w:rsid w:val="00571B6B"/>
    <w:rsid w:val="005852CA"/>
    <w:rsid w:val="005E7952"/>
    <w:rsid w:val="005F4624"/>
    <w:rsid w:val="006211E8"/>
    <w:rsid w:val="00635A58"/>
    <w:rsid w:val="00672326"/>
    <w:rsid w:val="00692BE1"/>
    <w:rsid w:val="006A67AC"/>
    <w:rsid w:val="006C771D"/>
    <w:rsid w:val="006E22A8"/>
    <w:rsid w:val="006E543A"/>
    <w:rsid w:val="006F58F2"/>
    <w:rsid w:val="00700148"/>
    <w:rsid w:val="00705AF4"/>
    <w:rsid w:val="00712FE9"/>
    <w:rsid w:val="00725D93"/>
    <w:rsid w:val="00753CCB"/>
    <w:rsid w:val="007D1258"/>
    <w:rsid w:val="007D54D5"/>
    <w:rsid w:val="008022A7"/>
    <w:rsid w:val="00814495"/>
    <w:rsid w:val="00821C4A"/>
    <w:rsid w:val="00830D62"/>
    <w:rsid w:val="00865EEF"/>
    <w:rsid w:val="00872CB1"/>
    <w:rsid w:val="00884B1A"/>
    <w:rsid w:val="008B51B2"/>
    <w:rsid w:val="008C337D"/>
    <w:rsid w:val="008C3A47"/>
    <w:rsid w:val="008C59B4"/>
    <w:rsid w:val="00945077"/>
    <w:rsid w:val="00947C53"/>
    <w:rsid w:val="00980866"/>
    <w:rsid w:val="00997259"/>
    <w:rsid w:val="009E1E0A"/>
    <w:rsid w:val="009E6B7E"/>
    <w:rsid w:val="00A27302"/>
    <w:rsid w:val="00A46A1E"/>
    <w:rsid w:val="00A56DAA"/>
    <w:rsid w:val="00A7345E"/>
    <w:rsid w:val="00A9475D"/>
    <w:rsid w:val="00AB266F"/>
    <w:rsid w:val="00AB3806"/>
    <w:rsid w:val="00AD554A"/>
    <w:rsid w:val="00AE396A"/>
    <w:rsid w:val="00B13F1D"/>
    <w:rsid w:val="00B21A5D"/>
    <w:rsid w:val="00B71052"/>
    <w:rsid w:val="00B826DA"/>
    <w:rsid w:val="00B87C3A"/>
    <w:rsid w:val="00BB005F"/>
    <w:rsid w:val="00BC68AB"/>
    <w:rsid w:val="00BE330E"/>
    <w:rsid w:val="00BF7316"/>
    <w:rsid w:val="00C12F30"/>
    <w:rsid w:val="00C13558"/>
    <w:rsid w:val="00C165B9"/>
    <w:rsid w:val="00C370BD"/>
    <w:rsid w:val="00C512EF"/>
    <w:rsid w:val="00C66FF1"/>
    <w:rsid w:val="00C96099"/>
    <w:rsid w:val="00CB26A4"/>
    <w:rsid w:val="00CC22C1"/>
    <w:rsid w:val="00CC6622"/>
    <w:rsid w:val="00D27FD1"/>
    <w:rsid w:val="00D62220"/>
    <w:rsid w:val="00D63763"/>
    <w:rsid w:val="00D70CE7"/>
    <w:rsid w:val="00D76892"/>
    <w:rsid w:val="00D87636"/>
    <w:rsid w:val="00DA0A7E"/>
    <w:rsid w:val="00DB4FAD"/>
    <w:rsid w:val="00DC67D6"/>
    <w:rsid w:val="00DE0B39"/>
    <w:rsid w:val="00E509E1"/>
    <w:rsid w:val="00E607BE"/>
    <w:rsid w:val="00E714C6"/>
    <w:rsid w:val="00E73B18"/>
    <w:rsid w:val="00E810F9"/>
    <w:rsid w:val="00E93095"/>
    <w:rsid w:val="00EA28FF"/>
    <w:rsid w:val="00EA4557"/>
    <w:rsid w:val="00ED5C12"/>
    <w:rsid w:val="00EE19E7"/>
    <w:rsid w:val="00F512EF"/>
    <w:rsid w:val="00F7064B"/>
    <w:rsid w:val="00F73395"/>
    <w:rsid w:val="00F92337"/>
    <w:rsid w:val="00FB2B69"/>
    <w:rsid w:val="00FC18BC"/>
    <w:rsid w:val="00FC2039"/>
    <w:rsid w:val="00FC34B9"/>
    <w:rsid w:val="00FC64AF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639F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FE2"/>
  </w:style>
  <w:style w:type="paragraph" w:styleId="Stopka">
    <w:name w:val="footer"/>
    <w:basedOn w:val="Normalny"/>
    <w:link w:val="Stopka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FE2"/>
  </w:style>
  <w:style w:type="paragraph" w:styleId="Akapitzlist">
    <w:name w:val="List Paragraph"/>
    <w:basedOn w:val="Normalny"/>
    <w:link w:val="AkapitzlistZnak"/>
    <w:uiPriority w:val="34"/>
    <w:qFormat/>
    <w:rsid w:val="006E543A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6E543A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481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23994"/>
    <w:pPr>
      <w:suppressAutoHyphens/>
      <w:spacing w:after="120" w:line="276" w:lineRule="auto"/>
    </w:pPr>
    <w:rPr>
      <w:rFonts w:eastAsia="SimSun" w:cs="font283"/>
      <w:kern w:val="1"/>
      <w:lang w:eastAsia="ar-SA"/>
    </w:rPr>
  </w:style>
  <w:style w:type="character" w:customStyle="1" w:styleId="TekstpodstawowyZnak">
    <w:name w:val="Tekst podstawowy Znak"/>
    <w:link w:val="Tekstpodstawowy"/>
    <w:rsid w:val="00323994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2399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7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FE2"/>
  </w:style>
  <w:style w:type="paragraph" w:styleId="Stopka">
    <w:name w:val="footer"/>
    <w:basedOn w:val="Normalny"/>
    <w:link w:val="Stopka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FE2"/>
  </w:style>
  <w:style w:type="paragraph" w:styleId="Akapitzlist">
    <w:name w:val="List Paragraph"/>
    <w:basedOn w:val="Normalny"/>
    <w:link w:val="AkapitzlistZnak"/>
    <w:uiPriority w:val="34"/>
    <w:qFormat/>
    <w:rsid w:val="006E543A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6E543A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481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23994"/>
    <w:pPr>
      <w:suppressAutoHyphens/>
      <w:spacing w:after="120" w:line="276" w:lineRule="auto"/>
    </w:pPr>
    <w:rPr>
      <w:rFonts w:eastAsia="SimSun" w:cs="font283"/>
      <w:kern w:val="1"/>
      <w:lang w:eastAsia="ar-SA"/>
    </w:rPr>
  </w:style>
  <w:style w:type="character" w:customStyle="1" w:styleId="TekstpodstawowyZnak">
    <w:name w:val="Tekst podstawowy Znak"/>
    <w:link w:val="Tekstpodstawowy"/>
    <w:rsid w:val="00323994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2399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7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4858F-59E2-4CFE-82EF-56881644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Szczygieł</dc:creator>
  <cp:lastModifiedBy>Bartosz Babraj</cp:lastModifiedBy>
  <cp:revision>2</cp:revision>
  <cp:lastPrinted>2019-06-25T10:21:00Z</cp:lastPrinted>
  <dcterms:created xsi:type="dcterms:W3CDTF">2026-02-27T16:52:00Z</dcterms:created>
  <dcterms:modified xsi:type="dcterms:W3CDTF">2026-02-27T16:52:00Z</dcterms:modified>
</cp:coreProperties>
</file>